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B460" w14:textId="77777777" w:rsidR="00532772" w:rsidRDefault="00532772" w:rsidP="00532772">
      <w:pPr>
        <w:spacing w:line="240" w:lineRule="auto"/>
        <w:rPr>
          <w:rFonts w:ascii="Times New Roman" w:eastAsia="Times New Roman" w:hAnsi="Times New Roman" w:cs="Times New Roman"/>
          <w:sz w:val="24"/>
          <w:szCs w:val="24"/>
        </w:rPr>
      </w:pPr>
    </w:p>
    <w:p w14:paraId="42BC237B" w14:textId="77777777" w:rsidR="00BC53BA" w:rsidRDefault="00BC53BA" w:rsidP="00532772">
      <w:pPr>
        <w:spacing w:line="240" w:lineRule="auto"/>
        <w:rPr>
          <w:rFonts w:ascii="Times New Roman" w:eastAsia="Times New Roman" w:hAnsi="Times New Roman" w:cs="Times New Roman"/>
          <w:sz w:val="24"/>
          <w:szCs w:val="24"/>
        </w:rPr>
      </w:pPr>
    </w:p>
    <w:p w14:paraId="032CA450" w14:textId="77777777" w:rsidR="00BC53BA" w:rsidRDefault="00BC53BA" w:rsidP="00532772">
      <w:pPr>
        <w:spacing w:line="240" w:lineRule="auto"/>
        <w:rPr>
          <w:rFonts w:ascii="Times New Roman" w:eastAsia="Times New Roman" w:hAnsi="Times New Roman" w:cs="Times New Roman"/>
          <w:sz w:val="24"/>
          <w:szCs w:val="24"/>
        </w:rPr>
      </w:pPr>
    </w:p>
    <w:p w14:paraId="6B322120" w14:textId="77777777" w:rsidR="00BC53BA" w:rsidRDefault="00BC53BA" w:rsidP="00532772">
      <w:pPr>
        <w:spacing w:line="240" w:lineRule="auto"/>
        <w:rPr>
          <w:rFonts w:ascii="Times New Roman" w:eastAsia="Times New Roman" w:hAnsi="Times New Roman" w:cs="Times New Roman"/>
          <w:sz w:val="24"/>
          <w:szCs w:val="24"/>
        </w:rPr>
      </w:pPr>
    </w:p>
    <w:p w14:paraId="1C8F6056" w14:textId="7D2DBB7D" w:rsidR="00532772" w:rsidRPr="00727B7C" w:rsidRDefault="00532772" w:rsidP="00532772">
      <w:pPr>
        <w:spacing w:line="240" w:lineRule="auto"/>
        <w:rPr>
          <w:rFonts w:ascii="Times New Roman" w:eastAsia="Times New Roman" w:hAnsi="Times New Roman" w:cs="Times New Roman"/>
        </w:rPr>
      </w:pPr>
      <w:r w:rsidRPr="00727B7C">
        <w:rPr>
          <w:rFonts w:ascii="Times New Roman" w:eastAsia="Times New Roman" w:hAnsi="Times New Roman" w:cs="Times New Roman"/>
        </w:rPr>
        <w:t xml:space="preserve">September </w:t>
      </w:r>
      <w:r w:rsidRPr="00CE1DC0">
        <w:rPr>
          <w:rFonts w:ascii="Times New Roman" w:eastAsia="Times New Roman" w:hAnsi="Times New Roman" w:cs="Times New Roman"/>
          <w:highlight w:val="yellow"/>
        </w:rPr>
        <w:t>XX</w:t>
      </w:r>
      <w:r w:rsidRPr="00727B7C">
        <w:rPr>
          <w:rFonts w:ascii="Times New Roman" w:eastAsia="Times New Roman" w:hAnsi="Times New Roman" w:cs="Times New Roman"/>
        </w:rPr>
        <w:t>, 2023</w:t>
      </w:r>
    </w:p>
    <w:p w14:paraId="436F8900" w14:textId="77777777" w:rsidR="00532772" w:rsidRPr="00727B7C" w:rsidRDefault="00532772" w:rsidP="00532772">
      <w:pPr>
        <w:spacing w:line="240" w:lineRule="auto"/>
        <w:rPr>
          <w:rFonts w:ascii="Times New Roman" w:eastAsia="Times New Roman" w:hAnsi="Times New Roman" w:cs="Times New Roman"/>
        </w:rPr>
      </w:pPr>
      <w:r w:rsidRPr="00727B7C">
        <w:rPr>
          <w:rFonts w:ascii="Times New Roman" w:eastAsia="Times New Roman" w:hAnsi="Times New Roman" w:cs="Times New Roman"/>
        </w:rPr>
        <w:t xml:space="preserve"> </w:t>
      </w:r>
    </w:p>
    <w:p w14:paraId="24135F82" w14:textId="3554C39F" w:rsidR="00532772" w:rsidRPr="00727B7C" w:rsidRDefault="00532772" w:rsidP="00532772">
      <w:pPr>
        <w:spacing w:line="240" w:lineRule="auto"/>
        <w:rPr>
          <w:rFonts w:ascii="Times New Roman" w:eastAsia="Times New Roman" w:hAnsi="Times New Roman" w:cs="Times New Roman"/>
          <w:b/>
          <w:bCs/>
        </w:rPr>
      </w:pPr>
      <w:r w:rsidRPr="00727B7C">
        <w:rPr>
          <w:rFonts w:ascii="Times New Roman" w:eastAsia="Times New Roman" w:hAnsi="Times New Roman" w:cs="Times New Roman"/>
          <w:b/>
          <w:bCs/>
        </w:rPr>
        <w:t xml:space="preserve">Via Email: </w:t>
      </w:r>
      <w:hyperlink r:id="rId6" w:history="1">
        <w:r w:rsidRPr="00727B7C">
          <w:rPr>
            <w:rStyle w:val="Hyperlink"/>
            <w:rFonts w:ascii="Times New Roman" w:eastAsia="Times New Roman" w:hAnsi="Times New Roman" w:cs="Times New Roman"/>
            <w:b/>
            <w:bCs/>
          </w:rPr>
          <w:t>leg.unit@gov.ca.gov</w:t>
        </w:r>
      </w:hyperlink>
      <w:r w:rsidRPr="00727B7C">
        <w:rPr>
          <w:rFonts w:ascii="Times New Roman" w:eastAsia="Times New Roman" w:hAnsi="Times New Roman" w:cs="Times New Roman"/>
          <w:b/>
          <w:bCs/>
        </w:rPr>
        <w:t xml:space="preserve"> </w:t>
      </w:r>
    </w:p>
    <w:p w14:paraId="40BF98A3" w14:textId="77777777" w:rsidR="00532772" w:rsidRPr="00727B7C" w:rsidRDefault="00532772" w:rsidP="00532772">
      <w:pPr>
        <w:spacing w:line="240" w:lineRule="auto"/>
        <w:rPr>
          <w:rFonts w:ascii="Times New Roman" w:eastAsia="Times New Roman" w:hAnsi="Times New Roman" w:cs="Times New Roman"/>
        </w:rPr>
      </w:pPr>
    </w:p>
    <w:p w14:paraId="28E7A2F6" w14:textId="1643C3EA" w:rsidR="00532772" w:rsidRPr="00727B7C" w:rsidRDefault="00532772" w:rsidP="00532772">
      <w:pPr>
        <w:spacing w:line="240" w:lineRule="auto"/>
        <w:rPr>
          <w:rFonts w:ascii="Times New Roman" w:eastAsia="Times New Roman" w:hAnsi="Times New Roman" w:cs="Times New Roman"/>
        </w:rPr>
      </w:pPr>
      <w:r w:rsidRPr="00727B7C">
        <w:rPr>
          <w:rFonts w:ascii="Times New Roman" w:eastAsia="Times New Roman" w:hAnsi="Times New Roman" w:cs="Times New Roman"/>
        </w:rPr>
        <w:t>The Honorable Gavin Newsom</w:t>
      </w:r>
    </w:p>
    <w:p w14:paraId="596388AA" w14:textId="77777777" w:rsidR="00532772" w:rsidRPr="00727B7C" w:rsidRDefault="00532772" w:rsidP="00532772">
      <w:pPr>
        <w:spacing w:line="240" w:lineRule="auto"/>
        <w:rPr>
          <w:rFonts w:ascii="Times New Roman" w:eastAsia="Times New Roman" w:hAnsi="Times New Roman" w:cs="Times New Roman"/>
        </w:rPr>
      </w:pPr>
      <w:r w:rsidRPr="00727B7C">
        <w:rPr>
          <w:rFonts w:ascii="Times New Roman" w:eastAsia="Times New Roman" w:hAnsi="Times New Roman" w:cs="Times New Roman"/>
        </w:rPr>
        <w:t>Governor of California</w:t>
      </w:r>
    </w:p>
    <w:p w14:paraId="5A7EBEAB" w14:textId="5BFDE7EA" w:rsidR="00532772" w:rsidRPr="00727B7C" w:rsidRDefault="00532772" w:rsidP="00532772">
      <w:pPr>
        <w:spacing w:line="240" w:lineRule="auto"/>
        <w:rPr>
          <w:rFonts w:ascii="Times New Roman" w:eastAsia="Times New Roman" w:hAnsi="Times New Roman" w:cs="Times New Roman"/>
        </w:rPr>
      </w:pPr>
      <w:r w:rsidRPr="00727B7C">
        <w:rPr>
          <w:rFonts w:ascii="Times New Roman" w:eastAsia="Times New Roman" w:hAnsi="Times New Roman" w:cs="Times New Roman"/>
        </w:rPr>
        <w:t>1021 O Street, Suite 9000</w:t>
      </w:r>
    </w:p>
    <w:p w14:paraId="4B6588F3" w14:textId="77777777" w:rsidR="00532772" w:rsidRPr="00727B7C" w:rsidRDefault="00532772" w:rsidP="00532772">
      <w:pPr>
        <w:spacing w:line="240" w:lineRule="auto"/>
        <w:rPr>
          <w:rFonts w:ascii="Times New Roman" w:eastAsia="Times New Roman" w:hAnsi="Times New Roman" w:cs="Times New Roman"/>
        </w:rPr>
      </w:pPr>
      <w:r w:rsidRPr="00727B7C">
        <w:rPr>
          <w:rFonts w:ascii="Times New Roman" w:eastAsia="Times New Roman" w:hAnsi="Times New Roman" w:cs="Times New Roman"/>
        </w:rPr>
        <w:t>Sacramento, CA 95814</w:t>
      </w:r>
    </w:p>
    <w:p w14:paraId="1143C286" w14:textId="77777777" w:rsidR="00532772" w:rsidRPr="00727B7C" w:rsidRDefault="00532772" w:rsidP="00532772">
      <w:pPr>
        <w:spacing w:line="240" w:lineRule="auto"/>
        <w:rPr>
          <w:rFonts w:ascii="Times New Roman" w:eastAsia="Times New Roman" w:hAnsi="Times New Roman" w:cs="Times New Roman"/>
        </w:rPr>
      </w:pPr>
      <w:r w:rsidRPr="00727B7C">
        <w:rPr>
          <w:rFonts w:ascii="Times New Roman" w:eastAsia="Times New Roman" w:hAnsi="Times New Roman" w:cs="Times New Roman"/>
        </w:rPr>
        <w:t xml:space="preserve"> </w:t>
      </w:r>
    </w:p>
    <w:p w14:paraId="6F8A45E6" w14:textId="5740C493" w:rsidR="00532772" w:rsidRPr="00727B7C" w:rsidRDefault="00532772" w:rsidP="00532772">
      <w:pPr>
        <w:spacing w:line="240" w:lineRule="auto"/>
        <w:ind w:firstLine="720"/>
        <w:rPr>
          <w:rFonts w:ascii="Times New Roman" w:eastAsia="Times New Roman" w:hAnsi="Times New Roman" w:cs="Times New Roman"/>
          <w:b/>
        </w:rPr>
      </w:pPr>
      <w:r w:rsidRPr="00727B7C">
        <w:rPr>
          <w:rFonts w:ascii="Times New Roman" w:eastAsia="Times New Roman" w:hAnsi="Times New Roman" w:cs="Times New Roman"/>
          <w:b/>
        </w:rPr>
        <w:t>Re:  SB 641 – Signature Request</w:t>
      </w:r>
    </w:p>
    <w:p w14:paraId="26A883BD" w14:textId="77777777" w:rsidR="00532772" w:rsidRPr="00727B7C" w:rsidRDefault="00532772" w:rsidP="00532772">
      <w:pPr>
        <w:spacing w:line="240" w:lineRule="auto"/>
        <w:rPr>
          <w:rFonts w:ascii="Times New Roman" w:eastAsia="Times New Roman" w:hAnsi="Times New Roman" w:cs="Times New Roman"/>
        </w:rPr>
      </w:pPr>
      <w:r w:rsidRPr="00727B7C">
        <w:rPr>
          <w:rFonts w:ascii="Times New Roman" w:eastAsia="Times New Roman" w:hAnsi="Times New Roman" w:cs="Times New Roman"/>
        </w:rPr>
        <w:t xml:space="preserve"> </w:t>
      </w:r>
    </w:p>
    <w:p w14:paraId="29D2B4D1" w14:textId="77777777" w:rsidR="00532772" w:rsidRPr="00727B7C" w:rsidRDefault="00532772" w:rsidP="00532772">
      <w:pPr>
        <w:spacing w:line="240" w:lineRule="auto"/>
        <w:jc w:val="both"/>
        <w:rPr>
          <w:rFonts w:ascii="Times New Roman" w:eastAsia="Times New Roman" w:hAnsi="Times New Roman" w:cs="Times New Roman"/>
        </w:rPr>
      </w:pPr>
      <w:r w:rsidRPr="00727B7C">
        <w:rPr>
          <w:rFonts w:ascii="Times New Roman" w:eastAsia="Times New Roman" w:hAnsi="Times New Roman" w:cs="Times New Roman"/>
        </w:rPr>
        <w:t>Dear Governor Newsom:</w:t>
      </w:r>
    </w:p>
    <w:p w14:paraId="136F7086" w14:textId="77777777" w:rsidR="00532772" w:rsidRPr="00727B7C" w:rsidRDefault="00532772" w:rsidP="00532772">
      <w:pPr>
        <w:spacing w:line="240" w:lineRule="auto"/>
        <w:jc w:val="both"/>
        <w:rPr>
          <w:rFonts w:ascii="Times New Roman" w:eastAsia="Times New Roman" w:hAnsi="Times New Roman" w:cs="Times New Roman"/>
        </w:rPr>
      </w:pPr>
    </w:p>
    <w:p w14:paraId="247C6995" w14:textId="25BF448A" w:rsidR="00532772" w:rsidRPr="00727B7C" w:rsidRDefault="00CE1DC0" w:rsidP="0053277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[Name of Organization] </w:t>
      </w:r>
      <w:r w:rsidR="00532772" w:rsidRPr="00727B7C">
        <w:rPr>
          <w:rFonts w:ascii="Times New Roman" w:eastAsia="Times New Roman" w:hAnsi="Times New Roman" w:cs="Times New Roman"/>
        </w:rPr>
        <w:t>respectfully request</w:t>
      </w:r>
      <w:r>
        <w:rPr>
          <w:rFonts w:ascii="Times New Roman" w:eastAsia="Times New Roman" w:hAnsi="Times New Roman" w:cs="Times New Roman"/>
        </w:rPr>
        <w:t>s</w:t>
      </w:r>
      <w:r w:rsidR="00532772" w:rsidRPr="00727B7C">
        <w:rPr>
          <w:rFonts w:ascii="Times New Roman" w:eastAsia="Times New Roman" w:hAnsi="Times New Roman" w:cs="Times New Roman"/>
        </w:rPr>
        <w:t xml:space="preserve"> your </w:t>
      </w:r>
      <w:r w:rsidR="005167C7" w:rsidRPr="00727B7C">
        <w:rPr>
          <w:rFonts w:ascii="Times New Roman" w:eastAsia="Times New Roman" w:hAnsi="Times New Roman" w:cs="Times New Roman"/>
        </w:rPr>
        <w:t>approval of</w:t>
      </w:r>
      <w:r w:rsidR="00532772" w:rsidRPr="00727B7C">
        <w:rPr>
          <w:rFonts w:ascii="Times New Roman" w:eastAsia="Times New Roman" w:hAnsi="Times New Roman" w:cs="Times New Roman"/>
        </w:rPr>
        <w:t xml:space="preserve"> Senate Bill 641</w:t>
      </w:r>
      <w:r w:rsidR="003A5736" w:rsidRPr="00727B7C">
        <w:rPr>
          <w:rFonts w:ascii="Times New Roman" w:eastAsia="Times New Roman" w:hAnsi="Times New Roman" w:cs="Times New Roman"/>
        </w:rPr>
        <w:t xml:space="preserve">, which would save lives and state resources </w:t>
      </w:r>
      <w:r w:rsidR="005167C7" w:rsidRPr="00727B7C">
        <w:rPr>
          <w:rFonts w:ascii="Times New Roman" w:eastAsia="Times New Roman" w:hAnsi="Times New Roman" w:cs="Times New Roman"/>
        </w:rPr>
        <w:t>by</w:t>
      </w:r>
      <w:r w:rsidR="003A5736" w:rsidRPr="00727B7C">
        <w:rPr>
          <w:rFonts w:ascii="Times New Roman" w:eastAsia="Times New Roman" w:hAnsi="Times New Roman" w:cs="Times New Roman"/>
        </w:rPr>
        <w:t xml:space="preserve"> ensuring that California’s Naloxone Distribution Project</w:t>
      </w:r>
      <w:r w:rsidR="005217A6" w:rsidRPr="00727B7C">
        <w:rPr>
          <w:rFonts w:ascii="Times New Roman" w:eastAsia="Times New Roman" w:hAnsi="Times New Roman" w:cs="Times New Roman"/>
        </w:rPr>
        <w:t xml:space="preserve"> (NDP)</w:t>
      </w:r>
      <w:r w:rsidR="003A5736" w:rsidRPr="00727B7C">
        <w:rPr>
          <w:rFonts w:ascii="Times New Roman" w:eastAsia="Times New Roman" w:hAnsi="Times New Roman" w:cs="Times New Roman"/>
        </w:rPr>
        <w:t xml:space="preserve"> makes all dosage strengths and formulations of opioid overdose reversal products available across our state.</w:t>
      </w:r>
    </w:p>
    <w:p w14:paraId="2FCAF541" w14:textId="5AF3F99E" w:rsidR="005217A6" w:rsidRPr="00727B7C" w:rsidRDefault="005217A6" w:rsidP="00532772">
      <w:pPr>
        <w:spacing w:line="240" w:lineRule="auto"/>
        <w:jc w:val="both"/>
        <w:rPr>
          <w:rFonts w:ascii="Times New Roman" w:eastAsia="Times New Roman" w:hAnsi="Times New Roman" w:cs="Times New Roman"/>
        </w:rPr>
      </w:pPr>
    </w:p>
    <w:p w14:paraId="271C503D" w14:textId="02A2A9F7" w:rsidR="005217A6" w:rsidRPr="00727B7C" w:rsidRDefault="00CE1DC0" w:rsidP="005217A6">
      <w:pPr>
        <w:rPr>
          <w:rFonts w:ascii="Times New Roman" w:eastAsia="Times New Roman" w:hAnsi="Times New Roman" w:cs="Times New Roman"/>
        </w:rPr>
      </w:pPr>
      <w:r>
        <w:rPr>
          <w:rFonts w:ascii="Times New Roman" w:eastAsia="Times New Roman" w:hAnsi="Times New Roman" w:cs="Times New Roman"/>
        </w:rPr>
        <w:t>T</w:t>
      </w:r>
      <w:r w:rsidR="005217A6" w:rsidRPr="00727B7C">
        <w:rPr>
          <w:rFonts w:ascii="Times New Roman" w:eastAsia="Times New Roman" w:hAnsi="Times New Roman" w:cs="Times New Roman"/>
        </w:rPr>
        <w:t xml:space="preserve">he opioid epidemic is among the most significant public health crises in California's history, with fentanyl now accounting for </w:t>
      </w:r>
      <w:r w:rsidR="001D6A78" w:rsidRPr="00727B7C">
        <w:rPr>
          <w:rFonts w:ascii="Times New Roman" w:eastAsia="Times New Roman" w:hAnsi="Times New Roman" w:cs="Times New Roman"/>
        </w:rPr>
        <w:t xml:space="preserve">the vast majority of </w:t>
      </w:r>
      <w:r w:rsidR="005217A6" w:rsidRPr="00727B7C">
        <w:rPr>
          <w:rFonts w:ascii="Times New Roman" w:eastAsia="Times New Roman" w:hAnsi="Times New Roman" w:cs="Times New Roman"/>
        </w:rPr>
        <w:t xml:space="preserve">California’s thousands of annual overdose deaths. The proliferation of fentanyl, which is up to 50 times stronger than heroin, has made it increasingly difficult to reverse overdoses with the current dosage strengths of naloxone provided by the NDP. </w:t>
      </w:r>
      <w:r w:rsidR="00A22DE8" w:rsidRPr="00727B7C">
        <w:rPr>
          <w:rFonts w:ascii="Times New Roman" w:eastAsia="Times New Roman" w:hAnsi="Times New Roman" w:cs="Times New Roman"/>
        </w:rPr>
        <w:t xml:space="preserve">Under SB 641, eligible NDP participants would have access to the right </w:t>
      </w:r>
      <w:r w:rsidR="001D6A78" w:rsidRPr="00727B7C">
        <w:rPr>
          <w:rFonts w:ascii="Times New Roman" w:eastAsia="Times New Roman" w:hAnsi="Times New Roman" w:cs="Times New Roman"/>
        </w:rPr>
        <w:t xml:space="preserve">range of </w:t>
      </w:r>
      <w:r w:rsidR="00A22DE8" w:rsidRPr="00727B7C">
        <w:rPr>
          <w:rFonts w:ascii="Times New Roman" w:eastAsia="Times New Roman" w:hAnsi="Times New Roman" w:cs="Times New Roman"/>
        </w:rPr>
        <w:t xml:space="preserve">tools </w:t>
      </w:r>
      <w:r w:rsidR="001D6A78" w:rsidRPr="00727B7C">
        <w:rPr>
          <w:rFonts w:ascii="Times New Roman" w:eastAsia="Times New Roman" w:hAnsi="Times New Roman" w:cs="Times New Roman"/>
        </w:rPr>
        <w:t xml:space="preserve">necessary </w:t>
      </w:r>
      <w:r w:rsidR="00A22DE8" w:rsidRPr="00727B7C">
        <w:rPr>
          <w:rFonts w:ascii="Times New Roman" w:eastAsia="Times New Roman" w:hAnsi="Times New Roman" w:cs="Times New Roman"/>
        </w:rPr>
        <w:t>to save lives.</w:t>
      </w:r>
    </w:p>
    <w:p w14:paraId="1BED764D" w14:textId="77777777" w:rsidR="005217A6" w:rsidRPr="00727B7C" w:rsidRDefault="005217A6" w:rsidP="005217A6">
      <w:pPr>
        <w:rPr>
          <w:rFonts w:ascii="Times New Roman" w:eastAsia="Times New Roman" w:hAnsi="Times New Roman" w:cs="Times New Roman"/>
        </w:rPr>
      </w:pPr>
    </w:p>
    <w:p w14:paraId="043F0DB4" w14:textId="3708D7AF" w:rsidR="005217A6" w:rsidRPr="00727B7C" w:rsidRDefault="005217A6" w:rsidP="005217A6">
      <w:pPr>
        <w:rPr>
          <w:rFonts w:ascii="Times New Roman" w:eastAsia="Times New Roman" w:hAnsi="Times New Roman" w:cs="Times New Roman"/>
        </w:rPr>
      </w:pPr>
      <w:r w:rsidRPr="00727B7C">
        <w:rPr>
          <w:rFonts w:ascii="Times New Roman" w:eastAsia="Times New Roman" w:hAnsi="Times New Roman" w:cs="Times New Roman"/>
        </w:rPr>
        <w:t>The NDP is critical in preventing overdose deaths, and this bill would ensure that all FDA-approved formulations and dosage strengths of overdose reversal products are made available to eligible applicants. By providing additional dosage strengths and formulations, SB 641 will help ensure that those who administer live saving emergency care—including law enforcement, first responders, community organizations,</w:t>
      </w:r>
      <w:r w:rsidR="00A22DE8" w:rsidRPr="00727B7C">
        <w:rPr>
          <w:rFonts w:ascii="Times New Roman" w:eastAsia="Times New Roman" w:hAnsi="Times New Roman" w:cs="Times New Roman"/>
        </w:rPr>
        <w:t xml:space="preserve"> indigenous tribes,</w:t>
      </w:r>
      <w:r w:rsidRPr="00727B7C">
        <w:rPr>
          <w:rFonts w:ascii="Times New Roman" w:eastAsia="Times New Roman" w:hAnsi="Times New Roman" w:cs="Times New Roman"/>
        </w:rPr>
        <w:t xml:space="preserve"> and school personnel—have the best chance of reversing overdoses</w:t>
      </w:r>
      <w:r w:rsidR="001D6A78" w:rsidRPr="00727B7C">
        <w:rPr>
          <w:rFonts w:ascii="Times New Roman" w:eastAsia="Times New Roman" w:hAnsi="Times New Roman" w:cs="Times New Roman"/>
        </w:rPr>
        <w:t>.</w:t>
      </w:r>
    </w:p>
    <w:p w14:paraId="69473441" w14:textId="6BACA017" w:rsidR="001D6A78" w:rsidRPr="00727B7C" w:rsidRDefault="001D6A78" w:rsidP="005217A6">
      <w:pPr>
        <w:rPr>
          <w:rFonts w:ascii="Times New Roman" w:eastAsia="Times New Roman" w:hAnsi="Times New Roman" w:cs="Times New Roman"/>
        </w:rPr>
      </w:pPr>
    </w:p>
    <w:p w14:paraId="58868392" w14:textId="1729BAFD" w:rsidR="001D6A78" w:rsidRDefault="00CE1DC0" w:rsidP="005217A6">
      <w:pPr>
        <w:rPr>
          <w:rFonts w:ascii="Times New Roman" w:eastAsia="Times New Roman" w:hAnsi="Times New Roman" w:cs="Times New Roman"/>
        </w:rPr>
      </w:pPr>
      <w:r>
        <w:rPr>
          <w:rFonts w:ascii="Times New Roman" w:eastAsia="Times New Roman" w:hAnsi="Times New Roman" w:cs="Times New Roman"/>
        </w:rPr>
        <w:t>Currently</w:t>
      </w:r>
      <w:r w:rsidR="005167C7" w:rsidRPr="00727B7C">
        <w:rPr>
          <w:rFonts w:ascii="Times New Roman" w:eastAsia="Times New Roman" w:hAnsi="Times New Roman" w:cs="Times New Roman"/>
        </w:rPr>
        <w:t xml:space="preserve">, the NDP does not give Californians access to the best innovations for overdose reversals. For example, while Medi-Cal, CalPERS, private </w:t>
      </w:r>
      <w:r w:rsidR="00CE0B60" w:rsidRPr="00727B7C">
        <w:rPr>
          <w:rFonts w:ascii="Times New Roman" w:eastAsia="Times New Roman" w:hAnsi="Times New Roman" w:cs="Times New Roman"/>
        </w:rPr>
        <w:t>insurers,</w:t>
      </w:r>
      <w:r w:rsidR="005167C7" w:rsidRPr="00727B7C">
        <w:rPr>
          <w:rFonts w:ascii="Times New Roman" w:eastAsia="Times New Roman" w:hAnsi="Times New Roman" w:cs="Times New Roman"/>
        </w:rPr>
        <w:t xml:space="preserve"> and many other states cover or provide an eight-milligram nasal naloxone formulation, the NDP does not. The eight-milligram product—which was developed in response to the proliferation of fentanyl—is safe and desperately needed. </w:t>
      </w:r>
      <w:r w:rsidR="00F62E6C">
        <w:rPr>
          <w:rFonts w:ascii="Times New Roman" w:eastAsia="Times New Roman" w:hAnsi="Times New Roman" w:cs="Times New Roman"/>
        </w:rPr>
        <w:t>Countless stakeholders have reached out to the NDP to plead for this additional tool. Surprisingly, t</w:t>
      </w:r>
      <w:r w:rsidR="00727B7C">
        <w:rPr>
          <w:rFonts w:ascii="Times New Roman" w:eastAsia="Times New Roman" w:hAnsi="Times New Roman" w:cs="Times New Roman"/>
        </w:rPr>
        <w:t xml:space="preserve">he 8mg product is also available to the NDP at cost-parity with the 4mg product, meaning it is half the cost on a milligram-by-milligram basis. </w:t>
      </w:r>
      <w:r w:rsidR="00F62E6C">
        <w:rPr>
          <w:rFonts w:ascii="Times New Roman" w:eastAsia="Times New Roman" w:hAnsi="Times New Roman" w:cs="Times New Roman"/>
        </w:rPr>
        <w:t>Adding additional tools make both policy and fiscal sense.</w:t>
      </w:r>
    </w:p>
    <w:p w14:paraId="18F3B4A5" w14:textId="77777777" w:rsidR="00727B7C" w:rsidRPr="00727B7C" w:rsidRDefault="00727B7C" w:rsidP="005217A6">
      <w:pPr>
        <w:rPr>
          <w:rFonts w:ascii="Times New Roman" w:eastAsia="Times New Roman" w:hAnsi="Times New Roman" w:cs="Times New Roman"/>
        </w:rPr>
      </w:pPr>
    </w:p>
    <w:p w14:paraId="29B5653D" w14:textId="55518E2F" w:rsidR="00CE0B60" w:rsidRPr="00727B7C" w:rsidRDefault="00CE0B60" w:rsidP="005217A6">
      <w:pPr>
        <w:rPr>
          <w:rFonts w:ascii="Times New Roman" w:eastAsia="Times New Roman" w:hAnsi="Times New Roman" w:cs="Times New Roman"/>
        </w:rPr>
      </w:pPr>
      <w:r w:rsidRPr="00727B7C">
        <w:rPr>
          <w:rFonts w:ascii="Times New Roman" w:eastAsia="Times New Roman" w:hAnsi="Times New Roman" w:cs="Times New Roman"/>
        </w:rPr>
        <w:t xml:space="preserve">Recent data from the California Department of Corrections and Rehabilitation shows that </w:t>
      </w:r>
      <w:r w:rsidR="005E2057" w:rsidRPr="00727B7C">
        <w:rPr>
          <w:rFonts w:ascii="Times New Roman" w:eastAsia="Times New Roman" w:hAnsi="Times New Roman" w:cs="Times New Roman"/>
        </w:rPr>
        <w:t xml:space="preserve">more than 81 percent of overdoses require more than one dose of the 4mg naloxone currently provided by the NDP. </w:t>
      </w:r>
      <w:r w:rsidR="00727B7C">
        <w:rPr>
          <w:rFonts w:ascii="Times New Roman" w:eastAsia="Times New Roman" w:hAnsi="Times New Roman" w:cs="Times New Roman"/>
        </w:rPr>
        <w:t xml:space="preserve">Therefore, in more than eight out of ten overdose cases, the state could realize significant cost savings, while also providing patients and first responders </w:t>
      </w:r>
      <w:r w:rsidR="00CA0283">
        <w:rPr>
          <w:rFonts w:ascii="Times New Roman" w:eastAsia="Times New Roman" w:hAnsi="Times New Roman" w:cs="Times New Roman"/>
        </w:rPr>
        <w:t xml:space="preserve">with the best </w:t>
      </w:r>
      <w:r w:rsidR="00BC53BA">
        <w:rPr>
          <w:rFonts w:ascii="Times New Roman" w:eastAsia="Times New Roman" w:hAnsi="Times New Roman" w:cs="Times New Roman"/>
        </w:rPr>
        <w:t>reversal product. These cost-savings within the NDP will allow broader distribution of</w:t>
      </w:r>
      <w:r w:rsidR="00F62E6C">
        <w:rPr>
          <w:rFonts w:ascii="Times New Roman" w:eastAsia="Times New Roman" w:hAnsi="Times New Roman" w:cs="Times New Roman"/>
        </w:rPr>
        <w:t xml:space="preserve"> all types of</w:t>
      </w:r>
      <w:r w:rsidR="00BC53BA">
        <w:rPr>
          <w:rFonts w:ascii="Times New Roman" w:eastAsia="Times New Roman" w:hAnsi="Times New Roman" w:cs="Times New Roman"/>
        </w:rPr>
        <w:t xml:space="preserve"> naloxone to achieve the saturation level that experts believe will stem the deadly opioid scourge. </w:t>
      </w:r>
    </w:p>
    <w:p w14:paraId="53EB3CA3" w14:textId="77777777" w:rsidR="00532772" w:rsidRPr="00727B7C" w:rsidRDefault="00532772" w:rsidP="00532772">
      <w:pPr>
        <w:spacing w:line="240" w:lineRule="auto"/>
        <w:jc w:val="both"/>
        <w:rPr>
          <w:rFonts w:ascii="Times New Roman" w:hAnsi="Times New Roman" w:cs="Times New Roman"/>
        </w:rPr>
      </w:pPr>
    </w:p>
    <w:p w14:paraId="02822C4F" w14:textId="01CDE46F" w:rsidR="00532772" w:rsidRPr="00727B7C" w:rsidRDefault="00532772" w:rsidP="00532772">
      <w:pPr>
        <w:spacing w:line="240" w:lineRule="auto"/>
        <w:jc w:val="both"/>
        <w:rPr>
          <w:rFonts w:ascii="Times New Roman" w:hAnsi="Times New Roman" w:cs="Times New Roman"/>
        </w:rPr>
      </w:pPr>
      <w:r w:rsidRPr="00727B7C">
        <w:rPr>
          <w:rFonts w:ascii="Times New Roman" w:hAnsi="Times New Roman" w:cs="Times New Roman"/>
        </w:rPr>
        <w:t xml:space="preserve">SB 641 has received strong bipartisan support throughout the legislative process and has </w:t>
      </w:r>
      <w:r w:rsidR="00BC53BA">
        <w:rPr>
          <w:rFonts w:ascii="Times New Roman" w:hAnsi="Times New Roman" w:cs="Times New Roman"/>
        </w:rPr>
        <w:t>received no “no” votes</w:t>
      </w:r>
      <w:r w:rsidRPr="00727B7C">
        <w:rPr>
          <w:rFonts w:ascii="Times New Roman" w:hAnsi="Times New Roman" w:cs="Times New Roman"/>
        </w:rPr>
        <w:t xml:space="preserve">. </w:t>
      </w:r>
      <w:r w:rsidR="00F62E6C">
        <w:rPr>
          <w:rFonts w:ascii="Times New Roman" w:hAnsi="Times New Roman" w:cs="Times New Roman"/>
        </w:rPr>
        <w:t>For these reasons, we</w:t>
      </w:r>
      <w:r w:rsidRPr="00727B7C">
        <w:rPr>
          <w:rFonts w:ascii="Times New Roman" w:hAnsi="Times New Roman" w:cs="Times New Roman"/>
        </w:rPr>
        <w:t xml:space="preserve"> respectfully request your approval of this vital measure. </w:t>
      </w:r>
    </w:p>
    <w:p w14:paraId="56EA862D" w14:textId="77777777" w:rsidR="00532772" w:rsidRPr="00727B7C" w:rsidRDefault="00532772" w:rsidP="00532772">
      <w:pPr>
        <w:spacing w:line="240" w:lineRule="auto"/>
        <w:rPr>
          <w:rFonts w:ascii="Times New Roman" w:eastAsia="Times New Roman" w:hAnsi="Times New Roman" w:cs="Times New Roman"/>
        </w:rPr>
      </w:pPr>
    </w:p>
    <w:p w14:paraId="7E2A3E05" w14:textId="77777777" w:rsidR="00532772" w:rsidRPr="00727B7C" w:rsidRDefault="00532772" w:rsidP="00532772">
      <w:pPr>
        <w:rPr>
          <w:rFonts w:ascii="Times New Roman" w:hAnsi="Times New Roman" w:cs="Times New Roman"/>
        </w:rPr>
      </w:pPr>
      <w:r w:rsidRPr="00727B7C">
        <w:rPr>
          <w:rFonts w:ascii="Times New Roman" w:hAnsi="Times New Roman" w:cs="Times New Roman"/>
        </w:rPr>
        <w:t xml:space="preserve">Sincerely, </w:t>
      </w:r>
    </w:p>
    <w:p w14:paraId="359A3636" w14:textId="77777777" w:rsidR="00532772" w:rsidRPr="00727B7C" w:rsidRDefault="00532772" w:rsidP="00532772">
      <w:pPr>
        <w:rPr>
          <w:rFonts w:ascii="Times New Roman" w:hAnsi="Times New Roman" w:cs="Times New Roman"/>
        </w:rPr>
      </w:pPr>
    </w:p>
    <w:p w14:paraId="781E7AC6" w14:textId="53BF7E49" w:rsidR="00532772" w:rsidRPr="00727B7C" w:rsidRDefault="00532772" w:rsidP="00532772">
      <w:pPr>
        <w:rPr>
          <w:rFonts w:ascii="Times New Roman" w:hAnsi="Times New Roman" w:cs="Times New Roman"/>
        </w:rPr>
      </w:pPr>
    </w:p>
    <w:p w14:paraId="4458F0DF" w14:textId="77777777" w:rsidR="00532772" w:rsidRPr="00727B7C" w:rsidRDefault="00532772" w:rsidP="00532772">
      <w:pPr>
        <w:rPr>
          <w:rFonts w:ascii="Times New Roman" w:hAnsi="Times New Roman" w:cs="Times New Roman"/>
        </w:rPr>
      </w:pPr>
    </w:p>
    <w:p w14:paraId="231D6711" w14:textId="7B784BB3" w:rsidR="00532772" w:rsidRPr="00727B7C" w:rsidRDefault="00F62E6C" w:rsidP="00532772">
      <w:pPr>
        <w:rPr>
          <w:rFonts w:ascii="Times New Roman" w:hAnsi="Times New Roman" w:cs="Times New Roman"/>
          <w:b/>
        </w:rPr>
      </w:pPr>
      <w:r>
        <w:rPr>
          <w:rFonts w:ascii="Times New Roman" w:hAnsi="Times New Roman" w:cs="Times New Roman"/>
          <w:b/>
        </w:rPr>
        <w:t>Name</w:t>
      </w:r>
    </w:p>
    <w:p w14:paraId="3A07B8AA" w14:textId="6235E141" w:rsidR="00532772" w:rsidRPr="00727B7C" w:rsidRDefault="00F62E6C" w:rsidP="00532772">
      <w:pPr>
        <w:rPr>
          <w:rFonts w:ascii="Times New Roman" w:hAnsi="Times New Roman" w:cs="Times New Roman"/>
        </w:rPr>
      </w:pPr>
      <w:r>
        <w:rPr>
          <w:rFonts w:ascii="Times New Roman" w:hAnsi="Times New Roman" w:cs="Times New Roman"/>
        </w:rPr>
        <w:t>Title</w:t>
      </w:r>
    </w:p>
    <w:p w14:paraId="31DF2E8D" w14:textId="3C7C46DD" w:rsidR="00532772" w:rsidRPr="00727B7C" w:rsidRDefault="00532772" w:rsidP="00532772">
      <w:pPr>
        <w:pStyle w:val="NoSpacing"/>
        <w:rPr>
          <w:rFonts w:ascii="Times New Roman" w:hAnsi="Times New Roman" w:cs="Times New Roman"/>
          <w:bCs/>
        </w:rPr>
      </w:pPr>
      <w:r w:rsidRPr="00727B7C">
        <w:rPr>
          <w:rFonts w:ascii="Times New Roman" w:eastAsia="Times New Roman" w:hAnsi="Times New Roman" w:cs="Times New Roman"/>
        </w:rPr>
        <w:br/>
      </w:r>
      <w:r w:rsidRPr="00727B7C">
        <w:rPr>
          <w:rFonts w:ascii="Times New Roman" w:eastAsia="Times New Roman" w:hAnsi="Times New Roman" w:cs="Times New Roman"/>
        </w:rPr>
        <w:br/>
      </w:r>
      <w:r w:rsidRPr="00727B7C">
        <w:rPr>
          <w:rFonts w:ascii="Times New Roman" w:hAnsi="Times New Roman" w:cs="Times New Roman"/>
          <w:bCs/>
        </w:rPr>
        <w:t>Cc:</w:t>
      </w:r>
      <w:r w:rsidR="00BC53BA">
        <w:rPr>
          <w:rFonts w:ascii="Times New Roman" w:hAnsi="Times New Roman" w:cs="Times New Roman"/>
          <w:bCs/>
        </w:rPr>
        <w:tab/>
      </w:r>
      <w:r w:rsidR="005E2057" w:rsidRPr="00727B7C">
        <w:rPr>
          <w:rFonts w:ascii="Times New Roman" w:hAnsi="Times New Roman" w:cs="Times New Roman"/>
          <w:bCs/>
        </w:rPr>
        <w:t>Ms. Angela Pontes</w:t>
      </w:r>
      <w:r w:rsidRPr="00727B7C">
        <w:rPr>
          <w:rFonts w:ascii="Times New Roman" w:hAnsi="Times New Roman" w:cs="Times New Roman"/>
          <w:bCs/>
        </w:rPr>
        <w:t>, Deputy Legislative Affairs Secretary, Office of Governor Newsom</w:t>
      </w:r>
    </w:p>
    <w:p w14:paraId="0C89C035" w14:textId="77777777" w:rsidR="006C4FDC" w:rsidRDefault="006C4FDC"/>
    <w:sectPr w:rsidR="006C4F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76C8" w14:textId="77777777" w:rsidR="00F10AFE" w:rsidRDefault="00F10AFE" w:rsidP="00532772">
      <w:pPr>
        <w:spacing w:line="240" w:lineRule="auto"/>
      </w:pPr>
      <w:r>
        <w:separator/>
      </w:r>
    </w:p>
  </w:endnote>
  <w:endnote w:type="continuationSeparator" w:id="0">
    <w:p w14:paraId="252DE7D0" w14:textId="77777777" w:rsidR="00F10AFE" w:rsidRDefault="00F10AFE" w:rsidP="00532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F59A" w14:textId="77777777" w:rsidR="00F10AFE" w:rsidRDefault="00F10AFE" w:rsidP="00532772">
      <w:pPr>
        <w:spacing w:line="240" w:lineRule="auto"/>
      </w:pPr>
      <w:r>
        <w:separator/>
      </w:r>
    </w:p>
  </w:footnote>
  <w:footnote w:type="continuationSeparator" w:id="0">
    <w:p w14:paraId="1935E218" w14:textId="77777777" w:rsidR="00F10AFE" w:rsidRDefault="00F10AFE" w:rsidP="005327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9E01" w14:textId="5F01E251" w:rsidR="00532772" w:rsidRDefault="00532772" w:rsidP="00532772">
    <w:pPr>
      <w:pStyle w:val="Header"/>
      <w:jc w:val="center"/>
    </w:pPr>
    <w:r>
      <w:t>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72"/>
    <w:rsid w:val="0015787E"/>
    <w:rsid w:val="001D6A78"/>
    <w:rsid w:val="003A5736"/>
    <w:rsid w:val="004D6204"/>
    <w:rsid w:val="004F5606"/>
    <w:rsid w:val="005167C7"/>
    <w:rsid w:val="005217A6"/>
    <w:rsid w:val="005229D9"/>
    <w:rsid w:val="00532772"/>
    <w:rsid w:val="005E2057"/>
    <w:rsid w:val="006C4FDC"/>
    <w:rsid w:val="00727B7C"/>
    <w:rsid w:val="00A22DE8"/>
    <w:rsid w:val="00A62788"/>
    <w:rsid w:val="00BC53BA"/>
    <w:rsid w:val="00CA0283"/>
    <w:rsid w:val="00CE0B60"/>
    <w:rsid w:val="00CE1DC0"/>
    <w:rsid w:val="00DE3E73"/>
    <w:rsid w:val="00ED1E78"/>
    <w:rsid w:val="00F10AFE"/>
    <w:rsid w:val="00F6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D8AB"/>
  <w15:docId w15:val="{D00322A7-492B-46E7-B62B-11F026DB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772"/>
    <w:pP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772"/>
    <w:rPr>
      <w:color w:val="0563C1" w:themeColor="hyperlink"/>
      <w:u w:val="single"/>
    </w:rPr>
  </w:style>
  <w:style w:type="paragraph" w:styleId="FootnoteText">
    <w:name w:val="footnote text"/>
    <w:basedOn w:val="Normal"/>
    <w:link w:val="FootnoteTextChar"/>
    <w:uiPriority w:val="99"/>
    <w:semiHidden/>
    <w:unhideWhenUsed/>
    <w:rsid w:val="00532772"/>
    <w:pPr>
      <w:spacing w:line="240" w:lineRule="auto"/>
    </w:pPr>
    <w:rPr>
      <w:rFonts w:asciiTheme="minorHAnsi" w:eastAsiaTheme="minorHAnsi" w:hAnsiTheme="minorHAnsi" w:cstheme="minorBidi"/>
      <w:color w:val="auto"/>
      <w:sz w:val="20"/>
      <w:szCs w:val="20"/>
      <w:lang w:val="en-US"/>
    </w:rPr>
  </w:style>
  <w:style w:type="character" w:customStyle="1" w:styleId="FootnoteTextChar">
    <w:name w:val="Footnote Text Char"/>
    <w:basedOn w:val="DefaultParagraphFont"/>
    <w:link w:val="FootnoteText"/>
    <w:uiPriority w:val="99"/>
    <w:semiHidden/>
    <w:rsid w:val="00532772"/>
    <w:rPr>
      <w:sz w:val="20"/>
      <w:szCs w:val="20"/>
    </w:rPr>
  </w:style>
  <w:style w:type="paragraph" w:styleId="NoSpacing">
    <w:name w:val="No Spacing"/>
    <w:uiPriority w:val="1"/>
    <w:qFormat/>
    <w:rsid w:val="00532772"/>
    <w:pPr>
      <w:spacing w:after="0" w:line="240" w:lineRule="auto"/>
    </w:pPr>
  </w:style>
  <w:style w:type="character" w:styleId="FootnoteReference">
    <w:name w:val="footnote reference"/>
    <w:basedOn w:val="DefaultParagraphFont"/>
    <w:uiPriority w:val="99"/>
    <w:semiHidden/>
    <w:unhideWhenUsed/>
    <w:rsid w:val="00532772"/>
    <w:rPr>
      <w:vertAlign w:val="superscript"/>
    </w:rPr>
  </w:style>
  <w:style w:type="character" w:styleId="UnresolvedMention">
    <w:name w:val="Unresolved Mention"/>
    <w:basedOn w:val="DefaultParagraphFont"/>
    <w:uiPriority w:val="99"/>
    <w:semiHidden/>
    <w:unhideWhenUsed/>
    <w:rsid w:val="00532772"/>
    <w:rPr>
      <w:color w:val="605E5C"/>
      <w:shd w:val="clear" w:color="auto" w:fill="E1DFDD"/>
    </w:rPr>
  </w:style>
  <w:style w:type="paragraph" w:styleId="Header">
    <w:name w:val="header"/>
    <w:basedOn w:val="Normal"/>
    <w:link w:val="HeaderChar"/>
    <w:uiPriority w:val="99"/>
    <w:unhideWhenUsed/>
    <w:rsid w:val="00532772"/>
    <w:pPr>
      <w:tabs>
        <w:tab w:val="center" w:pos="4680"/>
        <w:tab w:val="right" w:pos="9360"/>
      </w:tabs>
      <w:spacing w:line="240" w:lineRule="auto"/>
    </w:pPr>
  </w:style>
  <w:style w:type="character" w:customStyle="1" w:styleId="HeaderChar">
    <w:name w:val="Header Char"/>
    <w:basedOn w:val="DefaultParagraphFont"/>
    <w:link w:val="Header"/>
    <w:uiPriority w:val="99"/>
    <w:rsid w:val="00532772"/>
    <w:rPr>
      <w:rFonts w:ascii="Arial" w:eastAsia="Arial" w:hAnsi="Arial" w:cs="Arial"/>
      <w:color w:val="000000"/>
      <w:lang w:val="en"/>
    </w:rPr>
  </w:style>
  <w:style w:type="paragraph" w:styleId="Footer">
    <w:name w:val="footer"/>
    <w:basedOn w:val="Normal"/>
    <w:link w:val="FooterChar"/>
    <w:uiPriority w:val="99"/>
    <w:unhideWhenUsed/>
    <w:rsid w:val="00532772"/>
    <w:pPr>
      <w:tabs>
        <w:tab w:val="center" w:pos="4680"/>
        <w:tab w:val="right" w:pos="9360"/>
      </w:tabs>
      <w:spacing w:line="240" w:lineRule="auto"/>
    </w:pPr>
  </w:style>
  <w:style w:type="character" w:customStyle="1" w:styleId="FooterChar">
    <w:name w:val="Footer Char"/>
    <w:basedOn w:val="DefaultParagraphFont"/>
    <w:link w:val="Footer"/>
    <w:uiPriority w:val="99"/>
    <w:rsid w:val="00532772"/>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g.unit@gov.c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Khan</dc:creator>
  <cp:keywords/>
  <dc:description/>
  <cp:lastModifiedBy>Karen Straus</cp:lastModifiedBy>
  <cp:revision>2</cp:revision>
  <dcterms:created xsi:type="dcterms:W3CDTF">2023-09-22T01:19:00Z</dcterms:created>
  <dcterms:modified xsi:type="dcterms:W3CDTF">2023-09-22T01:19:00Z</dcterms:modified>
</cp:coreProperties>
</file>